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Health Management Information Systems</w:t>
      </w: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Abstract</w:t>
      </w:r>
    </w:p>
    <w:p>
      <w:pPr>
        <w:pStyle w:val="style0"/>
        <w:tabs>
          <w:tab w:val="left" w:leader="none" w:pos="5319"/>
        </w:tabs>
        <w:spacing w:after="0" w:lineRule="auto" w:line="480"/>
        <w:rPr>
          <w:rFonts w:ascii="Times New Roman" w:cs="Times New Roman" w:hAnsi="Times New Roman"/>
          <w:sz w:val="24"/>
          <w:szCs w:val="24"/>
        </w:rPr>
      </w:pPr>
      <w:r>
        <w:rPr>
          <w:rFonts w:ascii="Times New Roman" w:cs="Times New Roman" w:hAnsi="Times New Roman"/>
          <w:sz w:val="24"/>
          <w:szCs w:val="24"/>
        </w:rPr>
        <w:t>Information technology has changed many aspects of the healthcare system today. Unlike the traditional system where patients were required to visit the hospital physically, technology has made it possible for them to access their data including treatment schedule online through the hospital portals. The work of physicians and nurses has also been simplified through the information system. This research will investigate the two main trends in the healthcare sector related to technological advancement; development of innovative knowledge-based system and resistance of information management system.</w:t>
      </w: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Health Management Information Systems</w:t>
      </w:r>
    </w:p>
    <w:p>
      <w:pPr>
        <w:pStyle w:val="style0"/>
        <w:tabs>
          <w:tab w:val="left" w:leader="none" w:pos="5319"/>
        </w:tabs>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Technological advancements have resulted in remarkable changes in the current health care delivery systems. This is associated with the benefits that the new technologies have brought in; for instance, data collection systems that assist in designing and supporting the organization’s planning, management, and decisions making. However, the information system also comes with challenges that have made it difficult for healthcare practitioners to implement it effectively. These concerns from the key stakeholders threaten the success of information systems in the healthcare sector. The prognosis for successful implementation of the healthcare information systems requires dynamic management strategies that will ensure that there is new information, data and knowledge are available for effective decision making in the healthcare environment.</w:t>
      </w:r>
    </w:p>
    <w:p>
      <w:pPr>
        <w:pStyle w:val="style0"/>
        <w:tabs>
          <w:tab w:val="left" w:leader="none" w:pos="5319"/>
        </w:tabs>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Trends and Impact on Management </w:t>
      </w:r>
    </w:p>
    <w:p>
      <w:pPr>
        <w:pStyle w:val="style0"/>
        <w:tabs>
          <w:tab w:val="left" w:leader="none" w:pos="5319"/>
        </w:tabs>
        <w:spacing w:after="0" w:lineRule="auto" w:line="480"/>
        <w:rPr>
          <w:rFonts w:ascii="Times New Roman" w:cs="Times New Roman" w:hAnsi="Times New Roman"/>
          <w:b/>
          <w:sz w:val="24"/>
          <w:szCs w:val="24"/>
        </w:rPr>
      </w:pPr>
      <w:r>
        <w:rPr>
          <w:rFonts w:ascii="Times New Roman" w:cs="Times New Roman" w:hAnsi="Times New Roman"/>
          <w:b/>
          <w:sz w:val="24"/>
          <w:szCs w:val="24"/>
        </w:rPr>
        <w:t>Developing Innovative Knowledge-based Healthcare System</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key technological trends in the healthcare sector is the growing use of information systems. Information systems’ use in the healthcare sector has become an increasing trend over the last decade. The ever-growing range of capabilities of the information system has resulted in the widespread use of technology throughout the healthcare industry. According to </w:t>
      </w:r>
      <w:r>
        <w:rPr>
          <w:rFonts w:ascii="Times New Roman" w:cs="Times New Roman" w:hAnsi="Times New Roman"/>
          <w:sz w:val="24"/>
          <w:szCs w:val="24"/>
        </w:rPr>
        <w:t>Murtola</w:t>
      </w:r>
      <w:r>
        <w:rPr>
          <w:rFonts w:ascii="Times New Roman" w:cs="Times New Roman" w:hAnsi="Times New Roman"/>
          <w:sz w:val="24"/>
          <w:szCs w:val="24"/>
        </w:rPr>
        <w:t xml:space="preserve">, </w:t>
      </w:r>
      <w:r>
        <w:rPr>
          <w:rFonts w:ascii="Times New Roman" w:cs="Times New Roman" w:hAnsi="Times New Roman"/>
          <w:sz w:val="24"/>
          <w:szCs w:val="24"/>
        </w:rPr>
        <w:t>Lundgrén-Laine</w:t>
      </w:r>
      <w:r>
        <w:rPr>
          <w:rFonts w:ascii="Times New Roman" w:cs="Times New Roman" w:hAnsi="Times New Roman"/>
          <w:sz w:val="24"/>
          <w:szCs w:val="24"/>
        </w:rPr>
        <w:t xml:space="preserve">, and </w:t>
      </w:r>
      <w:r>
        <w:rPr>
          <w:rFonts w:ascii="Times New Roman" w:cs="Times New Roman" w:hAnsi="Times New Roman"/>
          <w:sz w:val="24"/>
          <w:szCs w:val="24"/>
        </w:rPr>
        <w:t>Salanterä</w:t>
      </w:r>
      <w:r>
        <w:rPr>
          <w:rFonts w:ascii="Times New Roman" w:cs="Times New Roman" w:hAnsi="Times New Roman"/>
          <w:sz w:val="24"/>
          <w:szCs w:val="24"/>
        </w:rPr>
        <w:t xml:space="preserve"> (2013), the use of an information system is changing the organization of the healthcare industry. Unlike a decade ago where most of the hospitals relied on the functional design, the current hospitals use both divisional and matrix designs facilitate by the new information system (</w:t>
      </w:r>
      <w:r>
        <w:rPr>
          <w:rFonts w:ascii="Times New Roman" w:cs="Times New Roman" w:hAnsi="Times New Roman"/>
          <w:sz w:val="24"/>
          <w:szCs w:val="24"/>
        </w:rPr>
        <w:t>Murtola</w:t>
      </w:r>
      <w:r>
        <w:rPr>
          <w:rFonts w:ascii="Times New Roman" w:cs="Times New Roman" w:hAnsi="Times New Roman"/>
          <w:sz w:val="24"/>
          <w:szCs w:val="24"/>
        </w:rPr>
        <w:t xml:space="preserve"> et al., 2013). As technological advancement continues, healthcare sector also continues to experience new dynamics that affect their performance and </w:t>
      </w:r>
      <w:r>
        <w:rPr>
          <w:rFonts w:ascii="Times New Roman" w:cs="Times New Roman" w:hAnsi="Times New Roman"/>
          <w:sz w:val="24"/>
          <w:szCs w:val="24"/>
        </w:rPr>
        <w:t xml:space="preserve">organization. As </w:t>
      </w:r>
      <w:r>
        <w:rPr>
          <w:rFonts w:ascii="Times New Roman" w:cs="Times New Roman" w:hAnsi="Times New Roman"/>
          <w:sz w:val="24"/>
          <w:szCs w:val="24"/>
        </w:rPr>
        <w:t>Murtola</w:t>
      </w:r>
      <w:r>
        <w:rPr>
          <w:rFonts w:ascii="Times New Roman" w:cs="Times New Roman" w:hAnsi="Times New Roman"/>
          <w:sz w:val="24"/>
          <w:szCs w:val="24"/>
        </w:rPr>
        <w:t xml:space="preserve"> et al. (2013) report, more and more of the information systems are computerized. </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Different information systems are used today to improve information management as well as support organizational functions. Managers are becoming more aware of the importance of information system in enhancing the managerial duties. According to </w:t>
      </w:r>
      <w:r>
        <w:rPr>
          <w:rFonts w:ascii="Times New Roman" w:cs="Times New Roman" w:hAnsi="Times New Roman"/>
          <w:sz w:val="24"/>
          <w:szCs w:val="24"/>
        </w:rPr>
        <w:t>Kivinen</w:t>
      </w:r>
      <w:r>
        <w:rPr>
          <w:rFonts w:ascii="Times New Roman" w:cs="Times New Roman" w:hAnsi="Times New Roman"/>
          <w:sz w:val="24"/>
          <w:szCs w:val="24"/>
        </w:rPr>
        <w:t xml:space="preserve"> and </w:t>
      </w:r>
      <w:r>
        <w:rPr>
          <w:rFonts w:ascii="Times New Roman" w:cs="Times New Roman" w:hAnsi="Times New Roman"/>
          <w:sz w:val="24"/>
          <w:szCs w:val="24"/>
        </w:rPr>
        <w:t>Lammintakanen</w:t>
      </w:r>
      <w:r>
        <w:rPr>
          <w:rFonts w:ascii="Times New Roman" w:cs="Times New Roman" w:hAnsi="Times New Roman"/>
          <w:sz w:val="24"/>
          <w:szCs w:val="24"/>
        </w:rPr>
        <w:t xml:space="preserve"> (2013), the various categories of information system usage has propelled the development of the healthcare sector in various ways. For example, an effective information management system in hospitals has improved the quality of decision as a result of quality information. Decisions in organizations depend on the collected information. If the information is adequate and readily available, the decision-making process will be easier and faster. Management of information systems ensures that the decision-makers access the needed information whenever they require it. </w:t>
      </w:r>
      <w:r>
        <w:rPr>
          <w:rFonts w:ascii="Times New Roman" w:cs="Times New Roman" w:hAnsi="Times New Roman"/>
          <w:sz w:val="24"/>
          <w:szCs w:val="24"/>
        </w:rPr>
        <w:t>Kivinen</w:t>
      </w:r>
      <w:r>
        <w:rPr>
          <w:rFonts w:ascii="Times New Roman" w:cs="Times New Roman" w:hAnsi="Times New Roman"/>
          <w:sz w:val="24"/>
          <w:szCs w:val="24"/>
        </w:rPr>
        <w:t xml:space="preserve"> and </w:t>
      </w:r>
      <w:r>
        <w:rPr>
          <w:rFonts w:ascii="Times New Roman" w:cs="Times New Roman" w:hAnsi="Times New Roman"/>
          <w:sz w:val="24"/>
          <w:szCs w:val="24"/>
        </w:rPr>
        <w:t>Lammintakanen</w:t>
      </w:r>
      <w:r>
        <w:rPr>
          <w:rFonts w:ascii="Times New Roman" w:cs="Times New Roman" w:hAnsi="Times New Roman"/>
          <w:sz w:val="24"/>
          <w:szCs w:val="24"/>
        </w:rPr>
        <w:t xml:space="preserve"> (2013) further explain that availability of information system has facilitated the creation and development of information culture in hospitals. </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Today, patients’ information is kept and stored in the hospital database; the information includes gender, health background, and medication. All this information can be accessed anytime through the databases. </w:t>
      </w:r>
      <w:r>
        <w:rPr>
          <w:rFonts w:ascii="Times New Roman" w:cs="Times New Roman" w:hAnsi="Times New Roman"/>
          <w:sz w:val="24"/>
          <w:szCs w:val="24"/>
        </w:rPr>
        <w:t>Ngafeeson</w:t>
      </w:r>
      <w:r>
        <w:rPr>
          <w:rFonts w:ascii="Times New Roman" w:cs="Times New Roman" w:hAnsi="Times New Roman"/>
          <w:sz w:val="24"/>
          <w:szCs w:val="24"/>
        </w:rPr>
        <w:t xml:space="preserve"> and </w:t>
      </w:r>
      <w:r>
        <w:rPr>
          <w:rFonts w:ascii="Times New Roman" w:cs="Times New Roman" w:hAnsi="Times New Roman"/>
          <w:sz w:val="24"/>
          <w:szCs w:val="24"/>
        </w:rPr>
        <w:t>Midha</w:t>
      </w:r>
      <w:r>
        <w:rPr>
          <w:rFonts w:ascii="Times New Roman" w:cs="Times New Roman" w:hAnsi="Times New Roman"/>
          <w:sz w:val="24"/>
          <w:szCs w:val="24"/>
        </w:rPr>
        <w:t xml:space="preserve"> (2014) further assert that the increasing use of information system continues to make significant and recommendable changes in the healthcare sector. For example, the authors explain that by 2015, most of the organizations in the healthcare sector were expected to have migrated from the paper recording system to electronic health record (HER) systems (</w:t>
      </w:r>
      <w:r>
        <w:rPr>
          <w:rFonts w:ascii="Times New Roman" w:cs="Times New Roman" w:hAnsi="Times New Roman"/>
          <w:sz w:val="24"/>
          <w:szCs w:val="24"/>
        </w:rPr>
        <w:t>Ngafeeson</w:t>
      </w:r>
      <w:r>
        <w:rPr>
          <w:rFonts w:ascii="Times New Roman" w:cs="Times New Roman" w:hAnsi="Times New Roman"/>
          <w:sz w:val="24"/>
          <w:szCs w:val="24"/>
        </w:rPr>
        <w:t xml:space="preserve"> &amp; </w:t>
      </w:r>
      <w:r>
        <w:rPr>
          <w:rFonts w:ascii="Times New Roman" w:cs="Times New Roman" w:hAnsi="Times New Roman"/>
          <w:sz w:val="24"/>
          <w:szCs w:val="24"/>
        </w:rPr>
        <w:t>Midha</w:t>
      </w:r>
      <w:r>
        <w:rPr>
          <w:rFonts w:ascii="Times New Roman" w:cs="Times New Roman" w:hAnsi="Times New Roman"/>
          <w:sz w:val="24"/>
          <w:szCs w:val="24"/>
        </w:rPr>
        <w:t xml:space="preserve">, 2014; </w:t>
      </w:r>
      <w:r>
        <w:rPr>
          <w:rFonts w:ascii="Times New Roman" w:cs="Times New Roman" w:hAnsi="Times New Roman"/>
          <w:sz w:val="24"/>
          <w:szCs w:val="24"/>
        </w:rPr>
        <w:t>Ngafeeson</w:t>
      </w:r>
      <w:r>
        <w:rPr>
          <w:rFonts w:ascii="Times New Roman" w:cs="Times New Roman" w:hAnsi="Times New Roman"/>
          <w:sz w:val="24"/>
          <w:szCs w:val="24"/>
        </w:rPr>
        <w:t xml:space="preserve">, 2015). The adoption of this new system has been expected to come with many benefits; for instance, increased legibility </w:t>
      </w:r>
      <w:r>
        <w:rPr>
          <w:rFonts w:ascii="Times New Roman" w:cs="Times New Roman" w:hAnsi="Times New Roman"/>
          <w:sz w:val="24"/>
          <w:szCs w:val="24"/>
        </w:rPr>
        <w:t>reduced costs of healthcare, limited medical errors, and improved service delivery quality (</w:t>
      </w:r>
      <w:r>
        <w:rPr>
          <w:rFonts w:ascii="Times New Roman" w:cs="Times New Roman" w:hAnsi="Times New Roman"/>
          <w:sz w:val="24"/>
          <w:szCs w:val="24"/>
        </w:rPr>
        <w:t>Ngafeeson</w:t>
      </w:r>
      <w:r>
        <w:rPr>
          <w:rFonts w:ascii="Times New Roman" w:cs="Times New Roman" w:hAnsi="Times New Roman"/>
          <w:sz w:val="24"/>
          <w:szCs w:val="24"/>
        </w:rPr>
        <w:t xml:space="preserve"> &amp; </w:t>
      </w:r>
      <w:r>
        <w:rPr>
          <w:rFonts w:ascii="Times New Roman" w:cs="Times New Roman" w:hAnsi="Times New Roman"/>
          <w:sz w:val="24"/>
          <w:szCs w:val="24"/>
        </w:rPr>
        <w:t>Midha</w:t>
      </w:r>
      <w:r>
        <w:rPr>
          <w:rFonts w:ascii="Times New Roman" w:cs="Times New Roman" w:hAnsi="Times New Roman"/>
          <w:sz w:val="24"/>
          <w:szCs w:val="24"/>
        </w:rPr>
        <w:t xml:space="preserve">, 2014). </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health information systems that have been in use include electronic medical record (EMR), electronic health record (HER), practice management software, master patient index (MPI), patient portals, and remote patient monitoring (RPM). All these systems have changed the way healthcare services are delivered across the world. For example, through the use of patient portals, both patients and healthcare providers can access personal health data through the organization’s websites. Some of the portals provide treatment information; for instance, prescription requests, physicians’ information, and also schedule appointments. As </w:t>
      </w:r>
      <w:r>
        <w:rPr>
          <w:rFonts w:ascii="Times New Roman" w:cs="Times New Roman" w:hAnsi="Times New Roman"/>
          <w:sz w:val="24"/>
          <w:szCs w:val="24"/>
        </w:rPr>
        <w:t>Kivinen</w:t>
      </w:r>
      <w:r>
        <w:rPr>
          <w:rFonts w:ascii="Times New Roman" w:cs="Times New Roman" w:hAnsi="Times New Roman"/>
          <w:sz w:val="24"/>
          <w:szCs w:val="24"/>
        </w:rPr>
        <w:t xml:space="preserve"> and </w:t>
      </w:r>
      <w:r>
        <w:rPr>
          <w:rFonts w:ascii="Times New Roman" w:cs="Times New Roman" w:hAnsi="Times New Roman"/>
          <w:sz w:val="24"/>
          <w:szCs w:val="24"/>
        </w:rPr>
        <w:t>Lammintakanen</w:t>
      </w:r>
      <w:r>
        <w:rPr>
          <w:rFonts w:ascii="Times New Roman" w:cs="Times New Roman" w:hAnsi="Times New Roman"/>
          <w:sz w:val="24"/>
          <w:szCs w:val="24"/>
        </w:rPr>
        <w:t xml:space="preserve"> (2013) explain, availability of this information enhances service delivery in the hospitals. Practice management software, on the other hand, is a system that enables healthcare providers to manage their daily operations. It also involves automation of the administrative tasks. This enables the managers to effectively administer their administrative responsibilities at the comfort of their offices. Other systems like master patient index (MPI) connect different patient records across the hospital databases. This system contains an index that has each patient’s record that is registered at the institution as well as other indexes of other patients. MPI helps to minimize duplication of patient records as well as inaccurate patient information. </w:t>
      </w:r>
    </w:p>
    <w:p>
      <w:pPr>
        <w:pStyle w:val="style0"/>
        <w:tabs>
          <w:tab w:val="left" w:leader="none" w:pos="5319"/>
        </w:tabs>
        <w:spacing w:after="0" w:lineRule="auto" w:line="480"/>
        <w:rPr>
          <w:rFonts w:ascii="Times New Roman" w:cs="Times New Roman" w:hAnsi="Times New Roman"/>
          <w:b/>
          <w:sz w:val="24"/>
          <w:szCs w:val="24"/>
        </w:rPr>
      </w:pPr>
      <w:r>
        <w:rPr>
          <w:rFonts w:ascii="Times New Roman" w:cs="Times New Roman" w:hAnsi="Times New Roman"/>
          <w:b/>
          <w:sz w:val="24"/>
          <w:szCs w:val="24"/>
        </w:rPr>
        <w:t>User Resistance in Healthcare Information System</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increasing widespread of information system in the healthcare sector is getting resentment from the users who are expressing their concerns over the data breaches and safety of the information collected through these systems. According to </w:t>
      </w:r>
      <w:r>
        <w:rPr>
          <w:rFonts w:ascii="Times New Roman" w:cs="Times New Roman" w:hAnsi="Times New Roman"/>
          <w:sz w:val="24"/>
          <w:szCs w:val="24"/>
        </w:rPr>
        <w:t>Ngafeeson</w:t>
      </w:r>
      <w:r>
        <w:rPr>
          <w:rFonts w:ascii="Times New Roman" w:cs="Times New Roman" w:hAnsi="Times New Roman"/>
          <w:sz w:val="24"/>
          <w:szCs w:val="24"/>
        </w:rPr>
        <w:t xml:space="preserve"> and </w:t>
      </w:r>
      <w:r>
        <w:rPr>
          <w:rFonts w:ascii="Times New Roman" w:cs="Times New Roman" w:hAnsi="Times New Roman"/>
          <w:sz w:val="24"/>
          <w:szCs w:val="24"/>
        </w:rPr>
        <w:t>Midha</w:t>
      </w:r>
      <w:r>
        <w:rPr>
          <w:rFonts w:ascii="Times New Roman" w:cs="Times New Roman" w:hAnsi="Times New Roman"/>
          <w:sz w:val="24"/>
          <w:szCs w:val="24"/>
        </w:rPr>
        <w:t xml:space="preserve"> (2014), physicians and nurses among other healthcare professionals continue to resist the full implementation of the healthcare information system due to cases of data theft and other </w:t>
      </w:r>
      <w:r>
        <w:rPr>
          <w:rFonts w:ascii="Times New Roman" w:cs="Times New Roman" w:hAnsi="Times New Roman"/>
          <w:sz w:val="24"/>
          <w:szCs w:val="24"/>
        </w:rPr>
        <w:t xml:space="preserve">technological vulnerabilities. While explaining the challenges of the information system, </w:t>
      </w:r>
      <w:r>
        <w:rPr>
          <w:rFonts w:ascii="Times New Roman" w:cs="Times New Roman" w:hAnsi="Times New Roman"/>
          <w:sz w:val="24"/>
          <w:szCs w:val="24"/>
        </w:rPr>
        <w:t>Murtola</w:t>
      </w:r>
      <w:r>
        <w:rPr>
          <w:rFonts w:ascii="Times New Roman" w:cs="Times New Roman" w:hAnsi="Times New Roman"/>
          <w:sz w:val="24"/>
          <w:szCs w:val="24"/>
        </w:rPr>
        <w:t xml:space="preserve"> et al. (2013) argue that large amounts of information result in an information overload. Even though information overload may depend on the ability to interpret it, but the amount of information received in the system can be reduced. According to </w:t>
      </w:r>
      <w:r>
        <w:rPr>
          <w:rFonts w:ascii="Times New Roman" w:cs="Times New Roman" w:hAnsi="Times New Roman"/>
          <w:sz w:val="24"/>
          <w:szCs w:val="24"/>
        </w:rPr>
        <w:t>Murtola</w:t>
      </w:r>
      <w:r>
        <w:rPr>
          <w:rFonts w:ascii="Times New Roman" w:cs="Times New Roman" w:hAnsi="Times New Roman"/>
          <w:sz w:val="24"/>
          <w:szCs w:val="24"/>
        </w:rPr>
        <w:t xml:space="preserve"> et al. (2013), information overload can be beneficial as well as detrimental to the whole information system. On the benefits side, information overload ensures that the organization has new and fresh information every time. </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 the other hand, the challenges associated with information overload can result in poor data quality and lost data due to inadequate management strategies. However, the concerns from healthcare professionals have been mainly associated with data protection strategies. </w:t>
      </w:r>
      <w:r>
        <w:rPr>
          <w:rFonts w:ascii="Times New Roman" w:cs="Times New Roman" w:hAnsi="Times New Roman"/>
          <w:sz w:val="24"/>
          <w:szCs w:val="24"/>
        </w:rPr>
        <w:t>Wadhwa</w:t>
      </w:r>
      <w:r>
        <w:rPr>
          <w:rFonts w:ascii="Times New Roman" w:cs="Times New Roman" w:hAnsi="Times New Roman"/>
          <w:sz w:val="24"/>
          <w:szCs w:val="24"/>
        </w:rPr>
        <w:t xml:space="preserve">, </w:t>
      </w:r>
      <w:r>
        <w:rPr>
          <w:rFonts w:ascii="Times New Roman" w:cs="Times New Roman" w:hAnsi="Times New Roman"/>
          <w:sz w:val="24"/>
          <w:szCs w:val="24"/>
        </w:rPr>
        <w:t>Saxena</w:t>
      </w:r>
      <w:r>
        <w:rPr>
          <w:rFonts w:ascii="Times New Roman" w:cs="Times New Roman" w:hAnsi="Times New Roman"/>
          <w:sz w:val="24"/>
          <w:szCs w:val="24"/>
        </w:rPr>
        <w:t xml:space="preserve">, and </w:t>
      </w:r>
      <w:r>
        <w:rPr>
          <w:rFonts w:ascii="Times New Roman" w:cs="Times New Roman" w:hAnsi="Times New Roman"/>
          <w:sz w:val="24"/>
          <w:szCs w:val="24"/>
        </w:rPr>
        <w:t>Wadhwa</w:t>
      </w:r>
      <w:r>
        <w:rPr>
          <w:rFonts w:ascii="Times New Roman" w:cs="Times New Roman" w:hAnsi="Times New Roman"/>
          <w:sz w:val="24"/>
          <w:szCs w:val="24"/>
        </w:rPr>
        <w:t xml:space="preserve"> (2007) also explain that social and technological changes have created a need to develop an information system that can effectively meet the dynamics of the healthcare sector. The new technologies in healthcare such as telemedicine and e-healthcare have transformed the healthcare system, but also brought many challenges associated with the protection of the information collected. Countries like the United States have enacted policies like HITECH to protect the patients’ information. According to </w:t>
      </w:r>
      <w:r>
        <w:rPr>
          <w:rFonts w:ascii="Times New Roman" w:cs="Times New Roman" w:hAnsi="Times New Roman"/>
          <w:sz w:val="24"/>
          <w:szCs w:val="24"/>
        </w:rPr>
        <w:t>Maclver</w:t>
      </w:r>
      <w:r>
        <w:rPr>
          <w:rFonts w:ascii="Times New Roman" w:cs="Times New Roman" w:hAnsi="Times New Roman"/>
          <w:sz w:val="24"/>
          <w:szCs w:val="24"/>
        </w:rPr>
        <w:t xml:space="preserve"> and </w:t>
      </w:r>
      <w:r>
        <w:rPr>
          <w:rFonts w:ascii="Times New Roman" w:cs="Times New Roman" w:hAnsi="Times New Roman"/>
          <w:sz w:val="24"/>
          <w:szCs w:val="24"/>
        </w:rPr>
        <w:t>Ngafeeson</w:t>
      </w:r>
      <w:r>
        <w:rPr>
          <w:rFonts w:ascii="Times New Roman" w:cs="Times New Roman" w:hAnsi="Times New Roman"/>
          <w:sz w:val="24"/>
          <w:szCs w:val="24"/>
        </w:rPr>
        <w:t xml:space="preserve"> (2018), the United States enacted the Health Information Technology for Economic and Clinical Health (HITECH) Act in 2009 to help in the diffusion of electronic health record systems in the medical clinics throughout the country. The HITECH and other policies related to the protection of information in healthcare are expected to be implemented by physicians and nurses as well as other healthcare professionals. However, when there is resistance in its implementation, it becomes difficult to realize the potential benefits explained in the previous section.</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According to </w:t>
      </w:r>
      <w:r>
        <w:rPr>
          <w:rFonts w:ascii="Times New Roman" w:cs="Times New Roman" w:hAnsi="Times New Roman"/>
          <w:sz w:val="24"/>
          <w:szCs w:val="24"/>
        </w:rPr>
        <w:t>Murtola</w:t>
      </w:r>
      <w:r>
        <w:rPr>
          <w:rFonts w:ascii="Times New Roman" w:cs="Times New Roman" w:hAnsi="Times New Roman"/>
          <w:sz w:val="24"/>
          <w:szCs w:val="24"/>
        </w:rPr>
        <w:t xml:space="preserve"> et al. (2013), an information system is developed to enhance control operations of management information systems, increase automation of highly structured decisions such as payrolls, support complex structured decisions and improve knowledge management and strategic planning. All these roles require quality and adequate information, which can be available if there </w:t>
      </w:r>
      <w:r>
        <w:rPr>
          <w:rFonts w:ascii="Times New Roman" w:cs="Times New Roman" w:hAnsi="Times New Roman"/>
          <w:sz w:val="24"/>
          <w:szCs w:val="24"/>
        </w:rPr>
        <w:t>is</w:t>
      </w:r>
      <w:r>
        <w:rPr>
          <w:rFonts w:ascii="Times New Roman" w:cs="Times New Roman" w:hAnsi="Times New Roman"/>
          <w:sz w:val="24"/>
          <w:szCs w:val="24"/>
        </w:rPr>
        <w:t xml:space="preserve"> data protection strategies put in place. The policies like the HITECH Act alone cannot ensure data protection in the hospitals. It also requires the inputs of the people this data is entrusted on like the physicians and nurses and management to ensure that local arrangements are made to protect collected data. </w:t>
      </w:r>
    </w:p>
    <w:p>
      <w:pPr>
        <w:pStyle w:val="style0"/>
        <w:tabs>
          <w:tab w:val="left" w:leader="none" w:pos="5319"/>
        </w:tabs>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Skills Needed by Managers</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Most of the functions in the hospital are implemented through care coordination, which occurs at different levels across the units in the institution. However, this requires a lot of information exchange that can be tampered with either by someone within the organization or an outsider. According to </w:t>
      </w:r>
      <w:r>
        <w:rPr>
          <w:rFonts w:ascii="Times New Roman" w:cs="Times New Roman" w:hAnsi="Times New Roman"/>
          <w:sz w:val="24"/>
          <w:szCs w:val="24"/>
        </w:rPr>
        <w:t>Ngafeeson</w:t>
      </w:r>
      <w:r>
        <w:rPr>
          <w:rFonts w:ascii="Times New Roman" w:cs="Times New Roman" w:hAnsi="Times New Roman"/>
          <w:sz w:val="24"/>
          <w:szCs w:val="24"/>
        </w:rPr>
        <w:t xml:space="preserve"> and </w:t>
      </w:r>
      <w:r>
        <w:rPr>
          <w:rFonts w:ascii="Times New Roman" w:cs="Times New Roman" w:hAnsi="Times New Roman"/>
          <w:sz w:val="24"/>
          <w:szCs w:val="24"/>
        </w:rPr>
        <w:t>Midha</w:t>
      </w:r>
      <w:r>
        <w:rPr>
          <w:rFonts w:ascii="Times New Roman" w:cs="Times New Roman" w:hAnsi="Times New Roman"/>
          <w:sz w:val="24"/>
          <w:szCs w:val="24"/>
        </w:rPr>
        <w:t xml:space="preserve"> (2014), most of the challenges in the healthcare systems today emanate from the interaction of technical and human factors. </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Therefore, management needs to learn about the evolving paradigm shifts in the management of the information system. As such managers need to possess good decision-making skills to enable them to design better strategic plans for data protection. Apart from the decision-making skills, managers are also required to possess information technology skills to enable them to understand the processes and the dynamics of the information management system. As the organization develops and advances, management needs to adopt the lateral information system where strategic decisions are made based on caring needs. Learning how the technology works help them understand the requirements to keep the data safe and protected from external unauthorized access. The management must recognize the connection between </w:t>
      </w:r>
      <w:r>
        <w:rPr>
          <w:rFonts w:ascii="Times New Roman" w:cs="Times New Roman" w:hAnsi="Times New Roman"/>
          <w:sz w:val="24"/>
          <w:szCs w:val="24"/>
        </w:rPr>
        <w:t xml:space="preserve">information culture in the organization and its use. Understanding this connection requires someone who understands how healthcare information system works. Apart from information technology skills, management requires effective planning skills to help in the implementation and use of a management information system. According to </w:t>
      </w:r>
      <w:r>
        <w:rPr>
          <w:rFonts w:ascii="Times New Roman" w:cs="Times New Roman" w:hAnsi="Times New Roman"/>
          <w:sz w:val="24"/>
          <w:szCs w:val="24"/>
        </w:rPr>
        <w:t>Kivinen</w:t>
      </w:r>
      <w:r>
        <w:rPr>
          <w:rFonts w:ascii="Times New Roman" w:cs="Times New Roman" w:hAnsi="Times New Roman"/>
          <w:sz w:val="24"/>
          <w:szCs w:val="24"/>
        </w:rPr>
        <w:t xml:space="preserve"> and </w:t>
      </w:r>
      <w:r>
        <w:rPr>
          <w:rFonts w:ascii="Times New Roman" w:cs="Times New Roman" w:hAnsi="Times New Roman"/>
          <w:sz w:val="24"/>
          <w:szCs w:val="24"/>
        </w:rPr>
        <w:t>Lammintakanen</w:t>
      </w:r>
      <w:r>
        <w:rPr>
          <w:rFonts w:ascii="Times New Roman" w:cs="Times New Roman" w:hAnsi="Times New Roman"/>
          <w:sz w:val="24"/>
          <w:szCs w:val="24"/>
        </w:rPr>
        <w:t xml:space="preserve"> (2013), the implementation of a management information system requires planning as an essential tool in strategic decision making. </w:t>
      </w:r>
    </w:p>
    <w:p>
      <w:pPr>
        <w:pStyle w:val="style0"/>
        <w:tabs>
          <w:tab w:val="left" w:leader="none" w:pos="5319"/>
        </w:tabs>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tabs>
          <w:tab w:val="left" w:leader="none" w:pos="5319"/>
        </w:tabs>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To conclude, many factors affect the use of information technology in the healthcare sector. This essay has discussed the importance of increasing information knowledge-based healthcare systems as well as the continuing resistance in the adoption of the information management system. The findings have shown that management requires proper planning, decision making, and information technology skills to be able to make proper and effective strategies that can influence the development of an information system in the future. Technology continues to change and the dynamic environment should help management understand that change is inevitable. They need to anticipate the problems associated with an information management system to ensure that they minimize the risks caused by system failure or data breaches.</w:t>
      </w: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rPr>
          <w:rFonts w:ascii="Times New Roman" w:cs="Times New Roman" w:hAnsi="Times New Roman"/>
          <w:sz w:val="24"/>
          <w:szCs w:val="24"/>
        </w:rPr>
      </w:pPr>
    </w:p>
    <w:p>
      <w:pPr>
        <w:pStyle w:val="style0"/>
        <w:tabs>
          <w:tab w:val="left" w:leader="none" w:pos="5319"/>
        </w:tabs>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Kivinen</w:t>
      </w:r>
      <w:r>
        <w:rPr>
          <w:rFonts w:ascii="Times New Roman" w:cs="Times New Roman" w:hAnsi="Times New Roman"/>
          <w:sz w:val="24"/>
          <w:szCs w:val="24"/>
          <w:shd w:val="clear" w:color="auto" w:fill="ffffff"/>
        </w:rPr>
        <w:t xml:space="preserve">, T., &amp; </w:t>
      </w:r>
      <w:r>
        <w:rPr>
          <w:rFonts w:ascii="Times New Roman" w:cs="Times New Roman" w:hAnsi="Times New Roman"/>
          <w:sz w:val="24"/>
          <w:szCs w:val="24"/>
          <w:shd w:val="clear" w:color="auto" w:fill="ffffff"/>
        </w:rPr>
        <w:t>Lammintakanen</w:t>
      </w:r>
      <w:r>
        <w:rPr>
          <w:rFonts w:ascii="Times New Roman" w:cs="Times New Roman" w:hAnsi="Times New Roman"/>
          <w:sz w:val="24"/>
          <w:szCs w:val="24"/>
          <w:shd w:val="clear" w:color="auto" w:fill="ffffff"/>
        </w:rPr>
        <w:t>, J. (2013).</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success of a management information system in health care–A case study from Finland.</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International journal of medical informatics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82</w:t>
      </w:r>
      <w:r>
        <w:rPr>
          <w:rFonts w:ascii="Times New Roman" w:cs="Times New Roman" w:hAnsi="Times New Roman"/>
          <w:sz w:val="24"/>
          <w:szCs w:val="24"/>
          <w:shd w:val="clear" w:color="auto" w:fill="ffffff"/>
        </w:rPr>
        <w:t>(2), 90-97.</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MacIver, K., &amp; </w:t>
      </w:r>
      <w:r>
        <w:rPr>
          <w:rFonts w:ascii="Times New Roman" w:cs="Times New Roman" w:hAnsi="Times New Roman"/>
          <w:sz w:val="24"/>
          <w:szCs w:val="24"/>
          <w:shd w:val="clear" w:color="auto" w:fill="ffffff"/>
        </w:rPr>
        <w:t>Ngafeeson</w:t>
      </w:r>
      <w:r>
        <w:rPr>
          <w:rFonts w:ascii="Times New Roman" w:cs="Times New Roman" w:hAnsi="Times New Roman"/>
          <w:sz w:val="24"/>
          <w:szCs w:val="24"/>
          <w:shd w:val="clear" w:color="auto" w:fill="ffffff"/>
        </w:rPr>
        <w:t>, M. N. (2018).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Electronic health record (EHR) diffusion and an examination of physician resistance.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In </w:t>
      </w:r>
      <w:r>
        <w:rPr>
          <w:rFonts w:ascii="Times New Roman" w:cs="Times New Roman" w:hAnsi="Times New Roman"/>
          <w:i/>
          <w:iCs/>
          <w:sz w:val="24"/>
          <w:szCs w:val="24"/>
          <w:shd w:val="clear" w:color="auto" w:fill="ffffff"/>
        </w:rPr>
        <w:t>Encyclopedia</w:t>
      </w:r>
      <w:r>
        <w:rPr>
          <w:rFonts w:ascii="Times New Roman" w:cs="Times New Roman" w:hAnsi="Times New Roman"/>
          <w:i/>
          <w:iCs/>
          <w:sz w:val="24"/>
          <w:szCs w:val="24"/>
          <w:shd w:val="clear" w:color="auto" w:fill="ffffff"/>
        </w:rPr>
        <w:t xml:space="preserve"> of Information Science and Tech</w:t>
      </w:r>
      <w:bookmarkStart w:id="0" w:name="_GoBack"/>
      <w:bookmarkEnd w:id="0"/>
      <w:r>
        <w:rPr>
          <w:rFonts w:ascii="Times New Roman" w:cs="Times New Roman" w:hAnsi="Times New Roman"/>
          <w:i/>
          <w:iCs/>
          <w:sz w:val="24"/>
          <w:szCs w:val="24"/>
          <w:shd w:val="clear" w:color="auto" w:fill="ffffff"/>
        </w:rPr>
        <w:t>nology, Fourth Edition</w:t>
      </w:r>
      <w:r>
        <w:rPr>
          <w:rFonts w:ascii="Times New Roman" w:cs="Times New Roman" w:hAnsi="Times New Roman"/>
          <w:sz w:val="24"/>
          <w:szCs w:val="24"/>
          <w:shd w:val="clear" w:color="auto" w:fill="ffffff"/>
        </w:rPr>
        <w:t> (pp. 3678-3688).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IGI Global.</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Murtola</w:t>
      </w:r>
      <w:r>
        <w:rPr>
          <w:rFonts w:ascii="Times New Roman" w:cs="Times New Roman" w:hAnsi="Times New Roman"/>
          <w:sz w:val="24"/>
          <w:szCs w:val="24"/>
          <w:shd w:val="clear" w:color="auto" w:fill="ffffff"/>
        </w:rPr>
        <w:t xml:space="preserve">, L. M., </w:t>
      </w:r>
      <w:r>
        <w:rPr>
          <w:rFonts w:ascii="Times New Roman" w:cs="Times New Roman" w:hAnsi="Times New Roman"/>
          <w:sz w:val="24"/>
          <w:szCs w:val="24"/>
          <w:shd w:val="clear" w:color="auto" w:fill="ffffff"/>
        </w:rPr>
        <w:t>Lundgrén-Laine</w:t>
      </w:r>
      <w:r>
        <w:rPr>
          <w:rFonts w:ascii="Times New Roman" w:cs="Times New Roman" w:hAnsi="Times New Roman"/>
          <w:sz w:val="24"/>
          <w:szCs w:val="24"/>
          <w:shd w:val="clear" w:color="auto" w:fill="ffffff"/>
        </w:rPr>
        <w:t xml:space="preserve">, H., &amp; </w:t>
      </w:r>
      <w:r>
        <w:rPr>
          <w:rFonts w:ascii="Times New Roman" w:cs="Times New Roman" w:hAnsi="Times New Roman"/>
          <w:sz w:val="24"/>
          <w:szCs w:val="24"/>
          <w:shd w:val="clear" w:color="auto" w:fill="ffffff"/>
        </w:rPr>
        <w:t>Salanterä</w:t>
      </w:r>
      <w:r>
        <w:rPr>
          <w:rFonts w:ascii="Times New Roman" w:cs="Times New Roman" w:hAnsi="Times New Roman"/>
          <w:sz w:val="24"/>
          <w:szCs w:val="24"/>
          <w:shd w:val="clear" w:color="auto" w:fill="ffffff"/>
        </w:rPr>
        <w:t>, S. (2013). Information systems in hospitals: a review article from a nursing management perspective. </w:t>
      </w:r>
      <w:r>
        <w:rPr>
          <w:rFonts w:ascii="Times New Roman" w:cs="Times New Roman" w:hAnsi="Times New Roman"/>
          <w:i/>
          <w:iCs/>
          <w:sz w:val="24"/>
          <w:szCs w:val="24"/>
          <w:shd w:val="clear" w:color="auto" w:fill="ffffff"/>
        </w:rPr>
        <w:t>IJNVO</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13</w:t>
      </w:r>
      <w:r>
        <w:rPr>
          <w:rFonts w:ascii="Times New Roman" w:cs="Times New Roman" w:hAnsi="Times New Roman"/>
          <w:sz w:val="24"/>
          <w:szCs w:val="24"/>
          <w:shd w:val="clear" w:color="auto" w:fill="ffffff"/>
        </w:rPr>
        <w:t>(1), 81-100.</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Ngafeeson</w:t>
      </w:r>
      <w:r>
        <w:rPr>
          <w:rFonts w:ascii="Times New Roman" w:cs="Times New Roman" w:hAnsi="Times New Roman"/>
          <w:sz w:val="24"/>
          <w:szCs w:val="24"/>
          <w:shd w:val="clear" w:color="auto" w:fill="ffffff"/>
        </w:rPr>
        <w:t>, M. (2015).</w:t>
      </w:r>
      <w:r>
        <w:rPr>
          <w:rFonts w:ascii="Times New Roman" w:cs="Times New Roman" w:hAnsi="Times New Roman"/>
          <w:sz w:val="24"/>
          <w:szCs w:val="24"/>
          <w:shd w:val="clear" w:color="auto" w:fill="ffffff"/>
        </w:rPr>
        <w:t xml:space="preserve"> Understanding user resistance to information technology in healthcare: The nature and role of perceived threats. </w:t>
      </w:r>
      <w:r>
        <w:rPr>
          <w:rFonts w:ascii="Times New Roman" w:cs="Times New Roman" w:hAnsi="Times New Roman"/>
          <w:i/>
          <w:sz w:val="24"/>
          <w:szCs w:val="24"/>
          <w:shd w:val="clear" w:color="auto" w:fill="ffffff"/>
        </w:rPr>
        <w:t xml:space="preserve">Transactions of the International Conference on Health Information Technology Advancement, </w:t>
      </w:r>
      <w:r>
        <w:rPr>
          <w:rFonts w:ascii="Times New Roman" w:cs="Times New Roman" w:hAnsi="Times New Roman"/>
          <w:sz w:val="24"/>
          <w:szCs w:val="24"/>
          <w:shd w:val="clear" w:color="auto" w:fill="ffffff"/>
        </w:rPr>
        <w:t>56.</w:t>
      </w:r>
      <w:r>
        <w:rPr>
          <w:rFonts w:ascii="Times New Roman" w:cs="Times New Roman" w:hAnsi="Times New Roman"/>
          <w:sz w:val="24"/>
          <w:szCs w:val="24"/>
          <w:shd w:val="clear" w:color="auto" w:fill="ffffff"/>
        </w:rPr>
        <w:t xml:space="preserve"> </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Ngafeeson</w:t>
      </w:r>
      <w:r>
        <w:rPr>
          <w:rFonts w:ascii="Times New Roman" w:cs="Times New Roman" w:hAnsi="Times New Roman"/>
          <w:sz w:val="24"/>
          <w:szCs w:val="24"/>
          <w:shd w:val="clear" w:color="auto" w:fill="ffffff"/>
        </w:rPr>
        <w:t xml:space="preserve">, M., &amp; </w:t>
      </w:r>
      <w:r>
        <w:rPr>
          <w:rFonts w:ascii="Times New Roman" w:cs="Times New Roman" w:hAnsi="Times New Roman"/>
          <w:sz w:val="24"/>
          <w:szCs w:val="24"/>
          <w:shd w:val="clear" w:color="auto" w:fill="ffffff"/>
        </w:rPr>
        <w:t>Midha</w:t>
      </w:r>
      <w:r>
        <w:rPr>
          <w:rFonts w:ascii="Times New Roman" w:cs="Times New Roman" w:hAnsi="Times New Roman"/>
          <w:sz w:val="24"/>
          <w:szCs w:val="24"/>
          <w:shd w:val="clear" w:color="auto" w:fill="ffffff"/>
        </w:rPr>
        <w:t>, V. (2014).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An exploratory study of user resistance in healthcare IT.</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International Journal of Electronic Finance</w:t>
      </w:r>
      <w:r>
        <w:rPr>
          <w:rFonts w:ascii="Times New Roman" w:cs="Times New Roman" w:hAnsi="Times New Roman"/>
          <w:sz w:val="24"/>
          <w:szCs w:val="24"/>
          <w:shd w:val="clear" w:color="auto" w:fill="ffffff"/>
        </w:rPr>
        <w:t xml:space="preserve">, 8(1), 74-94. </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Wadhwa</w:t>
      </w:r>
      <w:r>
        <w:rPr>
          <w:rFonts w:ascii="Times New Roman" w:cs="Times New Roman" w:hAnsi="Times New Roman"/>
          <w:sz w:val="24"/>
          <w:szCs w:val="24"/>
          <w:shd w:val="clear" w:color="auto" w:fill="ffffff"/>
        </w:rPr>
        <w:t xml:space="preserve">, S., </w:t>
      </w:r>
      <w:r>
        <w:rPr>
          <w:rFonts w:ascii="Times New Roman" w:cs="Times New Roman" w:hAnsi="Times New Roman"/>
          <w:sz w:val="24"/>
          <w:szCs w:val="24"/>
          <w:shd w:val="clear" w:color="auto" w:fill="ffffff"/>
        </w:rPr>
        <w:t>Saxena</w:t>
      </w:r>
      <w:r>
        <w:rPr>
          <w:rFonts w:ascii="Times New Roman" w:cs="Times New Roman" w:hAnsi="Times New Roman"/>
          <w:sz w:val="24"/>
          <w:szCs w:val="24"/>
          <w:shd w:val="clear" w:color="auto" w:fill="ffffff"/>
        </w:rPr>
        <w:t xml:space="preserve">, A., &amp; </w:t>
      </w:r>
      <w:r>
        <w:rPr>
          <w:rFonts w:ascii="Times New Roman" w:cs="Times New Roman" w:hAnsi="Times New Roman"/>
          <w:sz w:val="24"/>
          <w:szCs w:val="24"/>
          <w:shd w:val="clear" w:color="auto" w:fill="ffffff"/>
        </w:rPr>
        <w:t>Wadhwa</w:t>
      </w:r>
      <w:r>
        <w:rPr>
          <w:rFonts w:ascii="Times New Roman" w:cs="Times New Roman" w:hAnsi="Times New Roman"/>
          <w:sz w:val="24"/>
          <w:szCs w:val="24"/>
          <w:shd w:val="clear" w:color="auto" w:fill="ffffff"/>
        </w:rPr>
        <w:t>, B. (2007).</w:t>
      </w:r>
      <w:r>
        <w:rPr>
          <w:rFonts w:ascii="Times New Roman" w:cs="Times New Roman" w:hAnsi="Times New Roman"/>
          <w:sz w:val="24"/>
          <w:szCs w:val="24"/>
          <w:shd w:val="clear" w:color="auto" w:fill="ffffff"/>
        </w:rPr>
        <w:t xml:space="preserve"> Hospital information management system: an evolutionary knowledge management perspective. </w:t>
      </w:r>
      <w:r>
        <w:rPr>
          <w:rFonts w:ascii="Times New Roman" w:cs="Times New Roman" w:hAnsi="Times New Roman"/>
          <w:i/>
          <w:iCs/>
          <w:sz w:val="24"/>
          <w:szCs w:val="24"/>
          <w:shd w:val="clear" w:color="auto" w:fill="ffffff"/>
        </w:rPr>
        <w:t>International journal of electronic healthcare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3</w:t>
      </w:r>
      <w:r>
        <w:rPr>
          <w:rFonts w:ascii="Times New Roman" w:cs="Times New Roman" w:hAnsi="Times New Roman"/>
          <w:sz w:val="24"/>
          <w:szCs w:val="24"/>
          <w:shd w:val="clear" w:color="auto" w:fill="ffffff"/>
        </w:rPr>
        <w:t>(2), 232-260.</w:t>
      </w:r>
    </w:p>
    <w:p>
      <w:pPr>
        <w:pStyle w:val="style0"/>
        <w:tabs>
          <w:tab w:val="left" w:leader="none" w:pos="5319"/>
        </w:tabs>
        <w:spacing w:after="0" w:lineRule="auto" w:line="480"/>
        <w:rPr>
          <w:rFonts w:ascii="Times New Roman" w:cs="Times New Roman" w:hAnsi="Times New Roman"/>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HEALTH MANAGEMENT INFORMATION SYSTEM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HEALTH MANAGEMENT INFORMATION SYSTEM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027a7f-0736-47a7-9606-ce03bc322e9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7ec0329-5240-4be2-9be3-642099a6799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1837</Words>
  <Pages>9</Pages>
  <Characters>11108</Characters>
  <Application>WPS Office</Application>
  <DocSecurity>0</DocSecurity>
  <Paragraphs>76</Paragraphs>
  <ScaleCrop>false</ScaleCrop>
  <LinksUpToDate>false</LinksUpToDate>
  <CharactersWithSpaces>12927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2019-09-12T08:40:02Z</dcterms:created>
  <dc:creator>Hp</dc:creator>
  <lastModifiedBy>JKM-LX1</lastModifiedBy>
  <dcterms:modified xsi:type="dcterms:W3CDTF">2019-09-12T08:40:02Z</dcterms:modified>
  <revision>9</revision>
</coreProperties>
</file>

<file path=docProps/custom.xml><?xml version="1.0" encoding="utf-8"?>
<Properties xmlns="http://schemas.openxmlformats.org/officeDocument/2006/custom-properties" xmlns:vt="http://schemas.openxmlformats.org/officeDocument/2006/docPropsVTypes"/>
</file>